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81"/>
        <w:tblW w:w="0" w:type="auto"/>
        <w:tblLayout w:type="fixed"/>
        <w:tblLook w:val="04A0"/>
      </w:tblPr>
      <w:tblGrid>
        <w:gridCol w:w="1193"/>
        <w:gridCol w:w="1539"/>
        <w:gridCol w:w="1180"/>
        <w:gridCol w:w="1961"/>
        <w:gridCol w:w="1422"/>
        <w:gridCol w:w="1775"/>
        <w:gridCol w:w="1581"/>
        <w:gridCol w:w="1397"/>
        <w:gridCol w:w="1112"/>
        <w:gridCol w:w="1157"/>
      </w:tblGrid>
      <w:tr w:rsidR="00E75CD6" w:rsidRPr="006B1C39" w:rsidTr="006B1C39">
        <w:trPr>
          <w:trHeight w:val="839"/>
        </w:trPr>
        <w:tc>
          <w:tcPr>
            <w:tcW w:w="1193" w:type="dxa"/>
            <w:tcBorders>
              <w:bottom w:val="single" w:sz="4" w:space="0" w:color="auto"/>
            </w:tcBorders>
          </w:tcPr>
          <w:p w:rsidR="00815179" w:rsidRPr="006B1C39" w:rsidRDefault="00C73640" w:rsidP="006B1C3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  <w:lang w:bidi="ml-IN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margin-left:20.6pt;margin-top:41.5pt;width:7.1pt;height:14.25pt;z-index:251658240">
                  <v:textbox style="layout-flow:vertical-ideographic"/>
                </v:shape>
              </w:pict>
            </w:r>
            <w:r w:rsidR="00815179" w:rsidRPr="006B1C39">
              <w:rPr>
                <w:rFonts w:asciiTheme="majorHAnsi" w:hAnsiTheme="majorHAnsi"/>
                <w:b/>
                <w:bCs/>
              </w:rPr>
              <w:t>ABOUT US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815179" w:rsidRPr="006B1C39" w:rsidRDefault="00C73640" w:rsidP="006B1C3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  <w:lang w:bidi="ml-IN"/>
              </w:rPr>
              <w:pict>
                <v:shape id="_x0000_s1027" type="#_x0000_t67" style="position:absolute;margin-left:25.45pt;margin-top:41.5pt;width:7.1pt;height:14.25pt;z-index:251659264;mso-position-horizontal-relative:text;mso-position-vertical-relative:text">
                  <v:textbox style="layout-flow:vertical-ideographic"/>
                </v:shape>
              </w:pict>
            </w:r>
            <w:r w:rsidR="00815179" w:rsidRPr="006B1C39">
              <w:rPr>
                <w:rFonts w:asciiTheme="majorHAnsi" w:hAnsiTheme="majorHAnsi"/>
                <w:b/>
                <w:bCs/>
              </w:rPr>
              <w:t>PRODUCTS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815179" w:rsidRPr="006B1C39" w:rsidRDefault="00C73640" w:rsidP="006B1C3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  <w:lang w:bidi="ml-IN"/>
              </w:rPr>
              <w:pict>
                <v:shape id="_x0000_s1028" type="#_x0000_t67" style="position:absolute;margin-left:19.4pt;margin-top:41.5pt;width:7.1pt;height:14.25pt;z-index:251660288;mso-position-horizontal-relative:text;mso-position-vertical-relative:text">
                  <v:textbox style="layout-flow:vertical-ideographic"/>
                </v:shape>
              </w:pict>
            </w:r>
            <w:r w:rsidR="00815179" w:rsidRPr="006B1C39">
              <w:rPr>
                <w:rFonts w:asciiTheme="majorHAnsi" w:hAnsiTheme="majorHAnsi"/>
                <w:b/>
                <w:bCs/>
              </w:rPr>
              <w:t>PROJECTS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815179" w:rsidRPr="006B1C39" w:rsidRDefault="00C73640" w:rsidP="006B1C3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  <w:lang w:bidi="ml-IN"/>
              </w:rPr>
              <w:pict>
                <v:shape id="_x0000_s1029" type="#_x0000_t67" style="position:absolute;margin-left:36.55pt;margin-top:40.75pt;width:7.1pt;height:14.25pt;z-index:251661312;mso-position-horizontal-relative:text;mso-position-vertical-relative:text">
                  <v:textbox style="layout-flow:vertical-ideographic"/>
                </v:shape>
              </w:pict>
            </w:r>
            <w:r w:rsidR="00815179" w:rsidRPr="006B1C39">
              <w:rPr>
                <w:rFonts w:asciiTheme="majorHAnsi" w:hAnsiTheme="majorHAnsi"/>
                <w:b/>
                <w:bCs/>
              </w:rPr>
              <w:t>INFRASTRUCTURE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15179" w:rsidRPr="006B1C39" w:rsidRDefault="00C73640" w:rsidP="006B1C3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  <w:lang w:bidi="ml-IN"/>
              </w:rPr>
              <w:pict>
                <v:shape id="_x0000_s1030" type="#_x0000_t67" style="position:absolute;margin-left:26.6pt;margin-top:40.75pt;width:7.1pt;height:14.25pt;z-index:251662336;mso-position-horizontal-relative:text;mso-position-vertical-relative:text">
                  <v:textbox style="layout-flow:vertical-ideographic"/>
                </v:shape>
              </w:pict>
            </w:r>
            <w:r w:rsidR="00815179" w:rsidRPr="006B1C39">
              <w:rPr>
                <w:rFonts w:asciiTheme="majorHAnsi" w:hAnsiTheme="majorHAnsi"/>
                <w:b/>
                <w:bCs/>
              </w:rPr>
              <w:t>MARKETING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815179" w:rsidRPr="006B1C39" w:rsidRDefault="00C73640" w:rsidP="006B1C3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  <w:lang w:bidi="ml-IN"/>
              </w:rPr>
              <w:pict>
                <v:shape id="_x0000_s1031" type="#_x0000_t67" style="position:absolute;margin-left:34.65pt;margin-top:41.5pt;width:7.1pt;height:14.25pt;z-index:251663360;mso-position-horizontal-relative:text;mso-position-vertical-relative:text">
                  <v:textbox style="layout-flow:vertical-ideographic"/>
                </v:shape>
              </w:pict>
            </w:r>
            <w:r w:rsidR="00815179" w:rsidRPr="006B1C39">
              <w:rPr>
                <w:rFonts w:asciiTheme="majorHAnsi" w:hAnsiTheme="majorHAnsi"/>
                <w:b/>
                <w:bCs/>
              </w:rPr>
              <w:t>RESPONSIBILITY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815179" w:rsidRPr="006B1C39" w:rsidRDefault="00C73640" w:rsidP="006B1C3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  <w:lang w:bidi="ml-IN"/>
              </w:rPr>
              <w:pict>
                <v:shape id="_x0000_s1032" type="#_x0000_t67" style="position:absolute;margin-left:28pt;margin-top:40.75pt;width:7.1pt;height:14.25pt;z-index:251664384;mso-position-horizontal-relative:text;mso-position-vertical-relative:text">
                  <v:textbox style="layout-flow:vertical-ideographic"/>
                </v:shape>
              </w:pict>
            </w:r>
            <w:r w:rsidR="00815179" w:rsidRPr="006B1C39">
              <w:rPr>
                <w:rFonts w:asciiTheme="majorHAnsi" w:hAnsiTheme="majorHAnsi"/>
                <w:b/>
                <w:bCs/>
              </w:rPr>
              <w:t>MEDIA CENTRE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815179" w:rsidRPr="006B1C39" w:rsidRDefault="00C73640" w:rsidP="006B1C3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  <w:lang w:bidi="ml-IN"/>
              </w:rPr>
              <w:pict>
                <v:shape id="_x0000_s1033" type="#_x0000_t67" style="position:absolute;margin-left:25.1pt;margin-top:41.5pt;width:7.1pt;height:14.25pt;z-index:251665408;mso-position-horizontal-relative:text;mso-position-vertical-relative:text">
                  <v:textbox style="layout-flow:vertical-ideographic"/>
                </v:shape>
              </w:pict>
            </w:r>
            <w:r w:rsidR="00815179" w:rsidRPr="006B1C39">
              <w:rPr>
                <w:rFonts w:asciiTheme="majorHAnsi" w:hAnsiTheme="majorHAnsi"/>
                <w:b/>
                <w:bCs/>
              </w:rPr>
              <w:t>NOTICES &amp; CIRCULLARS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815179" w:rsidRPr="006B1C39" w:rsidRDefault="00C73640" w:rsidP="006B1C3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  <w:lang w:bidi="ml-IN"/>
              </w:rPr>
              <w:pict>
                <v:shape id="_x0000_s1034" type="#_x0000_t67" style="position:absolute;margin-left:16.75pt;margin-top:41.5pt;width:7.1pt;height:14.25pt;z-index:251666432;mso-position-horizontal-relative:text;mso-position-vertical-relative:text">
                  <v:textbox style="layout-flow:vertical-ideographic"/>
                </v:shape>
              </w:pict>
            </w:r>
            <w:r w:rsidR="00815179" w:rsidRPr="006B1C39">
              <w:rPr>
                <w:rFonts w:asciiTheme="majorHAnsi" w:hAnsiTheme="majorHAnsi"/>
                <w:b/>
                <w:bCs/>
              </w:rPr>
              <w:t>TENDERS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15179" w:rsidRPr="006B1C39" w:rsidRDefault="00C73640" w:rsidP="006B1C39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  <w:lang w:bidi="ml-IN"/>
              </w:rPr>
              <w:pict>
                <v:shape id="_x0000_s1035" type="#_x0000_t67" style="position:absolute;margin-left:18.5pt;margin-top:41.5pt;width:7.1pt;height:14.25pt;z-index:251667456;mso-position-horizontal-relative:text;mso-position-vertical-relative:text">
                  <v:textbox style="layout-flow:vertical-ideographic"/>
                </v:shape>
              </w:pict>
            </w:r>
            <w:r w:rsidR="00815179" w:rsidRPr="006B1C39">
              <w:rPr>
                <w:rFonts w:asciiTheme="majorHAnsi" w:hAnsiTheme="majorHAnsi"/>
                <w:b/>
                <w:bCs/>
              </w:rPr>
              <w:t>CONTACT US</w:t>
            </w:r>
          </w:p>
        </w:tc>
      </w:tr>
      <w:tr w:rsidR="00E75CD6" w:rsidRPr="006B1C39" w:rsidTr="006B1C39">
        <w:trPr>
          <w:trHeight w:val="398"/>
        </w:trPr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E75CD6" w:rsidRPr="006B1C39" w:rsidTr="006B1C39">
        <w:trPr>
          <w:trHeight w:val="776"/>
        </w:trPr>
        <w:tc>
          <w:tcPr>
            <w:tcW w:w="1193" w:type="dxa"/>
            <w:tcBorders>
              <w:top w:val="single" w:sz="4" w:space="0" w:color="auto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About TCL (History included)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TCL Products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815179" w:rsidRPr="006B1C39" w:rsidRDefault="00E80E3D" w:rsidP="006B1C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Upcoming Projects</w:t>
            </w:r>
          </w:p>
        </w:tc>
        <w:tc>
          <w:tcPr>
            <w:tcW w:w="1961" w:type="dxa"/>
            <w:tcBorders>
              <w:top w:val="single" w:sz="4" w:space="0" w:color="auto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Dredgers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Our Stockists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Social Welfare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News &amp; Announcement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815179" w:rsidRPr="006B1C39" w:rsidRDefault="00E75CD6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Expression</w:t>
            </w:r>
            <w:r w:rsidR="004E356A">
              <w:rPr>
                <w:rFonts w:asciiTheme="majorHAnsi" w:hAnsiTheme="majorHAnsi"/>
                <w:sz w:val="20"/>
                <w:szCs w:val="20"/>
              </w:rPr>
              <w:t xml:space="preserve"> of interest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15179" w:rsidRPr="006B1C39" w:rsidRDefault="00E75CD6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Contact us</w:t>
            </w:r>
          </w:p>
        </w:tc>
      </w:tr>
      <w:tr w:rsidR="00E75CD6" w:rsidRPr="006B1C39" w:rsidTr="006B1C39">
        <w:trPr>
          <w:trHeight w:val="507"/>
        </w:trPr>
        <w:tc>
          <w:tcPr>
            <w:tcW w:w="1193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Board of Directors</w:t>
            </w:r>
          </w:p>
        </w:tc>
        <w:tc>
          <w:tcPr>
            <w:tcW w:w="1539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Product Price list</w:t>
            </w:r>
          </w:p>
        </w:tc>
        <w:tc>
          <w:tcPr>
            <w:tcW w:w="1180" w:type="dxa"/>
          </w:tcPr>
          <w:p w:rsidR="00815179" w:rsidRPr="006B1C39" w:rsidRDefault="001A4383" w:rsidP="006B1C3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Ongoing</w:t>
            </w:r>
            <w:r w:rsidR="00E80E3D">
              <w:rPr>
                <w:rFonts w:asciiTheme="majorHAnsi" w:hAnsiTheme="majorHAnsi"/>
                <w:sz w:val="20"/>
                <w:szCs w:val="20"/>
              </w:rPr>
              <w:t xml:space="preserve"> Projects</w:t>
            </w:r>
          </w:p>
        </w:tc>
        <w:tc>
          <w:tcPr>
            <w:tcW w:w="1961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Plant details</w:t>
            </w:r>
          </w:p>
        </w:tc>
        <w:tc>
          <w:tcPr>
            <w:tcW w:w="1422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Sales Depo</w:t>
            </w:r>
          </w:p>
        </w:tc>
        <w:tc>
          <w:tcPr>
            <w:tcW w:w="1775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Labour Welfare</w:t>
            </w:r>
          </w:p>
        </w:tc>
        <w:tc>
          <w:tcPr>
            <w:tcW w:w="1581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Advertisements</w:t>
            </w:r>
          </w:p>
        </w:tc>
        <w:tc>
          <w:tcPr>
            <w:tcW w:w="1397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815179" w:rsidRPr="006B1C39" w:rsidRDefault="00E75CD6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Quotation</w:t>
            </w:r>
          </w:p>
        </w:tc>
        <w:tc>
          <w:tcPr>
            <w:tcW w:w="1157" w:type="dxa"/>
          </w:tcPr>
          <w:p w:rsidR="00815179" w:rsidRPr="006B1C39" w:rsidRDefault="00E75CD6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Location Map</w:t>
            </w:r>
          </w:p>
        </w:tc>
      </w:tr>
      <w:tr w:rsidR="00E75CD6" w:rsidRPr="006B1C39" w:rsidTr="006B1C39">
        <w:trPr>
          <w:trHeight w:val="1030"/>
        </w:trPr>
        <w:tc>
          <w:tcPr>
            <w:tcW w:w="1193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Certificates &amp; Achievements</w:t>
            </w:r>
          </w:p>
        </w:tc>
        <w:tc>
          <w:tcPr>
            <w:tcW w:w="1539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Marketing Team</w:t>
            </w:r>
          </w:p>
        </w:tc>
        <w:tc>
          <w:tcPr>
            <w:tcW w:w="1775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Health &amp; Safety</w:t>
            </w:r>
          </w:p>
        </w:tc>
        <w:tc>
          <w:tcPr>
            <w:tcW w:w="1581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Photo Gallery</w:t>
            </w:r>
          </w:p>
        </w:tc>
        <w:tc>
          <w:tcPr>
            <w:tcW w:w="1397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815179" w:rsidRPr="006B1C39" w:rsidRDefault="00E75CD6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Open Tenders</w:t>
            </w:r>
          </w:p>
        </w:tc>
        <w:tc>
          <w:tcPr>
            <w:tcW w:w="1157" w:type="dxa"/>
          </w:tcPr>
          <w:p w:rsidR="00815179" w:rsidRPr="006B1C39" w:rsidRDefault="004F701F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Feedback</w:t>
            </w:r>
          </w:p>
        </w:tc>
      </w:tr>
      <w:tr w:rsidR="00E75CD6" w:rsidRPr="006B1C39" w:rsidTr="006B1C39">
        <w:trPr>
          <w:trHeight w:val="1030"/>
        </w:trPr>
        <w:tc>
          <w:tcPr>
            <w:tcW w:w="1193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Auditors Performance &amp; financials</w:t>
            </w:r>
          </w:p>
        </w:tc>
        <w:tc>
          <w:tcPr>
            <w:tcW w:w="1539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1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Factory Outlet</w:t>
            </w:r>
          </w:p>
        </w:tc>
        <w:tc>
          <w:tcPr>
            <w:tcW w:w="1775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Environment</w:t>
            </w:r>
          </w:p>
        </w:tc>
        <w:tc>
          <w:tcPr>
            <w:tcW w:w="1581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Video Gallery</w:t>
            </w:r>
          </w:p>
        </w:tc>
        <w:tc>
          <w:tcPr>
            <w:tcW w:w="1397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12" w:type="dxa"/>
          </w:tcPr>
          <w:p w:rsidR="00815179" w:rsidRPr="006B1C39" w:rsidRDefault="00E75CD6" w:rsidP="006B1C39">
            <w:pPr>
              <w:rPr>
                <w:rFonts w:asciiTheme="majorHAnsi" w:hAnsiTheme="majorHAnsi"/>
                <w:sz w:val="20"/>
                <w:szCs w:val="20"/>
              </w:rPr>
            </w:pPr>
            <w:r w:rsidRPr="006B1C39">
              <w:rPr>
                <w:rFonts w:asciiTheme="majorHAnsi" w:hAnsiTheme="majorHAnsi"/>
                <w:sz w:val="20"/>
                <w:szCs w:val="20"/>
              </w:rPr>
              <w:t>Processed Tenders</w:t>
            </w:r>
          </w:p>
        </w:tc>
        <w:tc>
          <w:tcPr>
            <w:tcW w:w="1157" w:type="dxa"/>
          </w:tcPr>
          <w:p w:rsidR="00815179" w:rsidRPr="006B1C39" w:rsidRDefault="00815179" w:rsidP="006B1C3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15179" w:rsidRPr="006B1C39" w:rsidRDefault="006B1C39" w:rsidP="006B1C39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6B1C39">
        <w:rPr>
          <w:rFonts w:asciiTheme="majorHAnsi" w:hAnsiTheme="majorHAnsi"/>
          <w:b/>
          <w:bCs/>
          <w:sz w:val="28"/>
          <w:szCs w:val="28"/>
          <w:u w:val="single"/>
        </w:rPr>
        <w:t>WEBSITE</w:t>
      </w:r>
    </w:p>
    <w:p w:rsidR="006B1C39" w:rsidRPr="006B1C39" w:rsidRDefault="006B1C39" w:rsidP="006B1C39">
      <w:pPr>
        <w:jc w:val="center"/>
        <w:rPr>
          <w:rFonts w:asciiTheme="majorHAnsi" w:hAnsiTheme="majorHAnsi"/>
          <w:b/>
          <w:bCs/>
          <w:u w:val="single"/>
        </w:rPr>
      </w:pPr>
    </w:p>
    <w:p w:rsidR="00815179" w:rsidRPr="006B1C39" w:rsidRDefault="00E75CD6">
      <w:pPr>
        <w:rPr>
          <w:rFonts w:asciiTheme="majorHAnsi" w:hAnsiTheme="majorHAnsi"/>
          <w:b/>
          <w:bCs/>
        </w:rPr>
      </w:pPr>
      <w:r w:rsidRPr="006B1C39">
        <w:rPr>
          <w:rFonts w:asciiTheme="majorHAnsi" w:hAnsiTheme="majorHAnsi"/>
          <w:b/>
          <w:bCs/>
        </w:rPr>
        <w:t>Note:-</w:t>
      </w:r>
    </w:p>
    <w:p w:rsidR="00A96CB8" w:rsidRPr="006B1C39" w:rsidRDefault="00A96CB8">
      <w:pPr>
        <w:rPr>
          <w:rFonts w:asciiTheme="majorHAnsi" w:hAnsiTheme="majorHAnsi"/>
        </w:rPr>
      </w:pPr>
      <w:r w:rsidRPr="006B1C39">
        <w:rPr>
          <w:rFonts w:asciiTheme="majorHAnsi" w:hAnsiTheme="majorHAnsi"/>
        </w:rPr>
        <w:t xml:space="preserve">About Us </w:t>
      </w:r>
      <w:proofErr w:type="gramStart"/>
      <w:r w:rsidRPr="006B1C39">
        <w:rPr>
          <w:rFonts w:asciiTheme="majorHAnsi" w:hAnsiTheme="majorHAnsi"/>
        </w:rPr>
        <w:t>-  Not</w:t>
      </w:r>
      <w:proofErr w:type="gramEnd"/>
      <w:r w:rsidRPr="006B1C39">
        <w:rPr>
          <w:rFonts w:asciiTheme="majorHAnsi" w:hAnsiTheme="majorHAnsi"/>
        </w:rPr>
        <w:t xml:space="preserve"> editable menu. Information about TCL is not changing.</w:t>
      </w:r>
    </w:p>
    <w:p w:rsidR="00E75CD6" w:rsidRPr="006B1C39" w:rsidRDefault="00E75CD6">
      <w:pPr>
        <w:rPr>
          <w:rFonts w:asciiTheme="majorHAnsi" w:hAnsiTheme="majorHAnsi"/>
        </w:rPr>
      </w:pPr>
      <w:r w:rsidRPr="006B1C39">
        <w:rPr>
          <w:rFonts w:asciiTheme="majorHAnsi" w:hAnsiTheme="majorHAnsi"/>
        </w:rPr>
        <w:t>Product Menu – Should be editable. Product Price can change.</w:t>
      </w:r>
    </w:p>
    <w:p w:rsidR="00E75CD6" w:rsidRPr="006B1C39" w:rsidRDefault="00E75CD6">
      <w:pPr>
        <w:rPr>
          <w:rFonts w:asciiTheme="majorHAnsi" w:hAnsiTheme="majorHAnsi"/>
        </w:rPr>
      </w:pPr>
      <w:r w:rsidRPr="006B1C39">
        <w:rPr>
          <w:rFonts w:asciiTheme="majorHAnsi" w:hAnsiTheme="majorHAnsi"/>
        </w:rPr>
        <w:t xml:space="preserve">Projects - Should be editable by TCL, New projects comes we need to add that by ourselves or to edit </w:t>
      </w:r>
      <w:proofErr w:type="spellStart"/>
      <w:r w:rsidRPr="006B1C39">
        <w:rPr>
          <w:rFonts w:asciiTheme="majorHAnsi" w:hAnsiTheme="majorHAnsi"/>
        </w:rPr>
        <w:t>on going</w:t>
      </w:r>
      <w:proofErr w:type="spellEnd"/>
      <w:r w:rsidRPr="006B1C39">
        <w:rPr>
          <w:rFonts w:asciiTheme="majorHAnsi" w:hAnsiTheme="majorHAnsi"/>
        </w:rPr>
        <w:t xml:space="preserve"> projects.</w:t>
      </w:r>
    </w:p>
    <w:p w:rsidR="00E75CD6" w:rsidRPr="006B1C39" w:rsidRDefault="00E75CD6">
      <w:pPr>
        <w:rPr>
          <w:rFonts w:asciiTheme="majorHAnsi" w:hAnsiTheme="majorHAnsi"/>
        </w:rPr>
      </w:pPr>
      <w:r w:rsidRPr="006B1C39">
        <w:rPr>
          <w:rFonts w:asciiTheme="majorHAnsi" w:hAnsiTheme="majorHAnsi"/>
        </w:rPr>
        <w:t>Marketing -&gt; Our Stockists – should be editable</w:t>
      </w:r>
      <w:r w:rsidR="00A96CB8" w:rsidRPr="006B1C39">
        <w:rPr>
          <w:rFonts w:asciiTheme="majorHAnsi" w:hAnsiTheme="majorHAnsi"/>
        </w:rPr>
        <w:t>.</w:t>
      </w:r>
      <w:r w:rsidRPr="006B1C39">
        <w:rPr>
          <w:rFonts w:asciiTheme="majorHAnsi" w:hAnsiTheme="majorHAnsi"/>
        </w:rPr>
        <w:t xml:space="preserve"> </w:t>
      </w:r>
    </w:p>
    <w:p w:rsidR="00E75CD6" w:rsidRPr="006B1C39" w:rsidRDefault="00E75CD6">
      <w:pPr>
        <w:rPr>
          <w:rFonts w:asciiTheme="majorHAnsi" w:hAnsiTheme="majorHAnsi"/>
        </w:rPr>
      </w:pPr>
      <w:r w:rsidRPr="006B1C39">
        <w:rPr>
          <w:rFonts w:asciiTheme="majorHAnsi" w:hAnsiTheme="majorHAnsi"/>
          <w:b/>
          <w:bCs/>
        </w:rPr>
        <w:tab/>
      </w:r>
      <w:r w:rsidRPr="006B1C39">
        <w:rPr>
          <w:rFonts w:asciiTheme="majorHAnsi" w:hAnsiTheme="majorHAnsi"/>
        </w:rPr>
        <w:t>Marketing - Editable by TCL</w:t>
      </w:r>
      <w:r w:rsidR="00A96CB8" w:rsidRPr="006B1C39">
        <w:rPr>
          <w:rFonts w:asciiTheme="majorHAnsi" w:hAnsiTheme="majorHAnsi"/>
        </w:rPr>
        <w:t>.</w:t>
      </w:r>
      <w:r w:rsidRPr="006B1C39">
        <w:rPr>
          <w:rFonts w:asciiTheme="majorHAnsi" w:hAnsiTheme="majorHAnsi"/>
        </w:rPr>
        <w:tab/>
      </w:r>
    </w:p>
    <w:p w:rsidR="00815179" w:rsidRPr="006B1C39" w:rsidRDefault="00E75CD6">
      <w:pPr>
        <w:rPr>
          <w:rFonts w:asciiTheme="majorHAnsi" w:hAnsiTheme="majorHAnsi"/>
        </w:rPr>
      </w:pPr>
      <w:r w:rsidRPr="006B1C39">
        <w:rPr>
          <w:rFonts w:asciiTheme="majorHAnsi" w:hAnsiTheme="majorHAnsi"/>
          <w:b/>
          <w:bCs/>
        </w:rPr>
        <w:tab/>
      </w:r>
      <w:r w:rsidRPr="006B1C39">
        <w:rPr>
          <w:rFonts w:asciiTheme="majorHAnsi" w:hAnsiTheme="majorHAnsi"/>
        </w:rPr>
        <w:t xml:space="preserve">Factory Outlet </w:t>
      </w:r>
      <w:r w:rsidR="00A96CB8" w:rsidRPr="006B1C39">
        <w:rPr>
          <w:rFonts w:asciiTheme="majorHAnsi" w:hAnsiTheme="majorHAnsi"/>
        </w:rPr>
        <w:t>–Connect to TCL email id, so that if someone orders our product we will get the information.</w:t>
      </w:r>
    </w:p>
    <w:p w:rsidR="00A96CB8" w:rsidRPr="006B1C39" w:rsidRDefault="00A96CB8">
      <w:pPr>
        <w:rPr>
          <w:rFonts w:asciiTheme="majorHAnsi" w:hAnsiTheme="majorHAnsi"/>
        </w:rPr>
      </w:pPr>
      <w:r w:rsidRPr="006B1C39">
        <w:rPr>
          <w:rFonts w:asciiTheme="majorHAnsi" w:hAnsiTheme="majorHAnsi"/>
        </w:rPr>
        <w:t>Responsibility – Not editable</w:t>
      </w:r>
    </w:p>
    <w:p w:rsidR="00A96CB8" w:rsidRPr="006B1C39" w:rsidRDefault="00A96CB8">
      <w:pPr>
        <w:rPr>
          <w:rFonts w:asciiTheme="majorHAnsi" w:hAnsiTheme="majorHAnsi"/>
        </w:rPr>
      </w:pPr>
      <w:r w:rsidRPr="006B1C39">
        <w:rPr>
          <w:rFonts w:asciiTheme="majorHAnsi" w:hAnsiTheme="majorHAnsi"/>
        </w:rPr>
        <w:t>Media Center – Editable, News &amp; Announcements will change accordingly.</w:t>
      </w:r>
    </w:p>
    <w:p w:rsidR="00A96CB8" w:rsidRPr="006B1C39" w:rsidRDefault="00A96CB8">
      <w:pPr>
        <w:rPr>
          <w:rFonts w:asciiTheme="majorHAnsi" w:hAnsiTheme="majorHAnsi"/>
        </w:rPr>
      </w:pPr>
      <w:proofErr w:type="gramStart"/>
      <w:r w:rsidRPr="006B1C39">
        <w:rPr>
          <w:rFonts w:asciiTheme="majorHAnsi" w:hAnsiTheme="majorHAnsi"/>
        </w:rPr>
        <w:lastRenderedPageBreak/>
        <w:t>Notices &amp; Circulars – Editable by TCL.</w:t>
      </w:r>
      <w:proofErr w:type="gramEnd"/>
    </w:p>
    <w:p w:rsidR="00815179" w:rsidRPr="006B1C39" w:rsidRDefault="00A96CB8">
      <w:pPr>
        <w:rPr>
          <w:rFonts w:asciiTheme="majorHAnsi" w:hAnsiTheme="majorHAnsi"/>
        </w:rPr>
      </w:pPr>
      <w:r w:rsidRPr="006B1C39">
        <w:rPr>
          <w:rFonts w:asciiTheme="majorHAnsi" w:hAnsiTheme="majorHAnsi"/>
        </w:rPr>
        <w:t xml:space="preserve">Tenders </w:t>
      </w:r>
      <w:proofErr w:type="gramStart"/>
      <w:r w:rsidRPr="006B1C39">
        <w:rPr>
          <w:rFonts w:asciiTheme="majorHAnsi" w:hAnsiTheme="majorHAnsi"/>
        </w:rPr>
        <w:t>-  Editable</w:t>
      </w:r>
      <w:proofErr w:type="gramEnd"/>
      <w:r w:rsidRPr="006B1C39">
        <w:rPr>
          <w:rFonts w:asciiTheme="majorHAnsi" w:hAnsiTheme="majorHAnsi"/>
        </w:rPr>
        <w:t>.</w:t>
      </w:r>
    </w:p>
    <w:p w:rsidR="00815179" w:rsidRPr="006B1C39" w:rsidRDefault="00A96CB8">
      <w:pPr>
        <w:rPr>
          <w:rFonts w:asciiTheme="majorHAnsi" w:hAnsiTheme="majorHAnsi"/>
        </w:rPr>
      </w:pPr>
      <w:r w:rsidRPr="006B1C39">
        <w:rPr>
          <w:rFonts w:asciiTheme="majorHAnsi" w:hAnsiTheme="majorHAnsi"/>
        </w:rPr>
        <w:t>Contact Us – Its one time information, not editable.</w:t>
      </w:r>
    </w:p>
    <w:p w:rsidR="00815179" w:rsidRPr="006B1C39" w:rsidRDefault="004F701F">
      <w:pPr>
        <w:rPr>
          <w:rFonts w:asciiTheme="majorHAnsi" w:hAnsiTheme="majorHAnsi"/>
        </w:rPr>
      </w:pPr>
      <w:r w:rsidRPr="006B1C39">
        <w:rPr>
          <w:rFonts w:asciiTheme="majorHAnsi" w:hAnsiTheme="majorHAnsi"/>
          <w:b/>
          <w:bCs/>
        </w:rPr>
        <w:tab/>
      </w:r>
      <w:r w:rsidRPr="006B1C39">
        <w:rPr>
          <w:rFonts w:asciiTheme="majorHAnsi" w:hAnsiTheme="majorHAnsi"/>
        </w:rPr>
        <w:t>Feedback – link to TCL mail.</w:t>
      </w:r>
    </w:p>
    <w:p w:rsidR="00815179" w:rsidRPr="006B1C39" w:rsidRDefault="00A96CB8">
      <w:pPr>
        <w:rPr>
          <w:rFonts w:asciiTheme="majorHAnsi" w:hAnsiTheme="majorHAnsi"/>
        </w:rPr>
      </w:pPr>
      <w:r w:rsidRPr="006B1C39">
        <w:rPr>
          <w:rFonts w:asciiTheme="majorHAnsi" w:hAnsiTheme="majorHAnsi"/>
        </w:rPr>
        <w:t>Careers menu – Current Opening</w:t>
      </w:r>
      <w:r w:rsidR="008E47D6" w:rsidRPr="006B1C39">
        <w:rPr>
          <w:rFonts w:asciiTheme="majorHAnsi" w:hAnsiTheme="majorHAnsi"/>
        </w:rPr>
        <w:t xml:space="preserve"> </w:t>
      </w:r>
      <w:r w:rsidRPr="006B1C39">
        <w:rPr>
          <w:rFonts w:asciiTheme="majorHAnsi" w:hAnsiTheme="majorHAnsi"/>
        </w:rPr>
        <w:t>(editable)</w:t>
      </w:r>
    </w:p>
    <w:sectPr w:rsidR="00815179" w:rsidRPr="006B1C39" w:rsidSect="00E75C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0ADA"/>
    <w:rsid w:val="0005585D"/>
    <w:rsid w:val="001A4383"/>
    <w:rsid w:val="004E356A"/>
    <w:rsid w:val="004F701F"/>
    <w:rsid w:val="005C5540"/>
    <w:rsid w:val="00600ADA"/>
    <w:rsid w:val="006B1C39"/>
    <w:rsid w:val="00815179"/>
    <w:rsid w:val="008D1A6D"/>
    <w:rsid w:val="008E47D6"/>
    <w:rsid w:val="00A742FC"/>
    <w:rsid w:val="00A96CB8"/>
    <w:rsid w:val="00AF6AC6"/>
    <w:rsid w:val="00C73640"/>
    <w:rsid w:val="00E75CD6"/>
    <w:rsid w:val="00E80E3D"/>
    <w:rsid w:val="00F2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2016-03-19T05:16:00Z</dcterms:created>
  <dcterms:modified xsi:type="dcterms:W3CDTF">2016-04-26T09:08:00Z</dcterms:modified>
</cp:coreProperties>
</file>